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/>
      </w:pPr>
      <w:r>
        <w:rPr/>
        <w:t xml:space="preserve"> </w:t>
      </w:r>
      <w:r>
        <w:rPr>
          <w:rFonts w:ascii="Arial" w:hAnsi="Arial"/>
          <w:b/>
          <w:i/>
          <w:sz w:val="36"/>
          <w:szCs w:val="36"/>
        </w:rPr>
        <w:t xml:space="preserve">Českomoravská myslivecká jednota, z.s. </w:t>
      </w:r>
    </w:p>
    <w:p>
      <w:pPr>
        <w:pStyle w:val="Normal"/>
        <w:spacing w:lineRule="auto" w:line="240" w:before="0" w:after="200"/>
        <w:jc w:val="center"/>
        <w:rPr/>
      </w:pPr>
      <w:r>
        <w:rPr>
          <w:rFonts w:ascii="Arial" w:hAnsi="Arial"/>
          <w:b/>
          <w:i/>
          <w:sz w:val="36"/>
          <w:szCs w:val="36"/>
        </w:rPr>
        <w:t xml:space="preserve">Okresní myslivecký spolek Znojmo </w:t>
      </w:r>
    </w:p>
    <w:p>
      <w:pPr>
        <w:pStyle w:val="Normal"/>
        <w:spacing w:lineRule="auto" w:line="240" w:before="0" w:after="20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Pražská 3546/46, 669 02 Znojmo, tel. 607080410 </w:t>
      </w:r>
    </w:p>
    <w:p>
      <w:pPr>
        <w:pStyle w:val="Normal"/>
        <w:spacing w:lineRule="auto" w:line="240" w:before="0" w:after="20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u w:val="none"/>
        </w:rPr>
      </w:r>
    </w:p>
    <w:p>
      <w:pPr>
        <w:pStyle w:val="Normal"/>
        <w:spacing w:lineRule="auto" w:line="240" w:before="0" w:after="200"/>
        <w:jc w:val="center"/>
        <w:rPr>
          <w:sz w:val="40"/>
          <w:szCs w:val="40"/>
        </w:rPr>
      </w:pPr>
      <w:r>
        <w:rPr>
          <w:rFonts w:ascii="Arial" w:hAnsi="Arial"/>
          <w:b/>
          <w:i/>
          <w:strike w:val="false"/>
          <w:dstrike w:val="false"/>
          <w:sz w:val="48"/>
          <w:szCs w:val="48"/>
          <w:u w:val="none"/>
        </w:rPr>
        <w:t>P o z v á n k a</w:t>
      </w:r>
      <w:r>
        <w:rPr>
          <w:rFonts w:ascii="Arial" w:hAnsi="Arial"/>
          <w:b/>
          <w:i/>
          <w:strike w:val="false"/>
          <w:dstrike w:val="false"/>
          <w:sz w:val="40"/>
          <w:szCs w:val="40"/>
          <w:u w:val="none"/>
        </w:rPr>
        <w:t xml:space="preserve"> </w:t>
      </w:r>
    </w:p>
    <w:p>
      <w:pPr>
        <w:pStyle w:val="Normal"/>
        <w:spacing w:lineRule="auto" w:line="240" w:before="0" w:after="200"/>
        <w:rPr>
          <w:rFonts w:ascii="Arial" w:hAnsi="Arial"/>
          <w:b/>
          <w:b/>
          <w:i/>
          <w:i/>
          <w:strike w:val="false"/>
          <w:dstrike w:val="false"/>
          <w:u w:val="none"/>
        </w:rPr>
      </w:pPr>
      <w:r>
        <w:rPr>
          <w:rFonts w:ascii="Arial" w:hAnsi="Arial"/>
          <w:b/>
          <w:i/>
          <w:strike w:val="false"/>
          <w:dstrike w:val="false"/>
          <w:u w:val="none"/>
        </w:rPr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Vážení kolegové a kolegyně, </w:t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Okresní myslivecká rada ČMMJ, z.s. OMS Znojmo svolává zasedání </w:t>
      </w:r>
    </w:p>
    <w:p>
      <w:pPr>
        <w:pStyle w:val="Normal"/>
        <w:spacing w:lineRule="auto" w:line="240" w:before="0" w:after="20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szCs w:val="16"/>
          <w:u w:val="none"/>
        </w:rPr>
      </w:r>
    </w:p>
    <w:p>
      <w:pPr>
        <w:pStyle w:val="Normal"/>
        <w:spacing w:lineRule="auto" w:line="240" w:before="0" w:after="200"/>
        <w:jc w:val="center"/>
        <w:rPr>
          <w:sz w:val="36"/>
          <w:szCs w:val="36"/>
        </w:rPr>
      </w:pPr>
      <w:r>
        <w:rPr>
          <w:rFonts w:ascii="Arial" w:hAnsi="Arial"/>
          <w:b/>
          <w:i w:val="false"/>
          <w:strike w:val="false"/>
          <w:dstrike w:val="false"/>
          <w:sz w:val="36"/>
          <w:szCs w:val="36"/>
          <w:u w:val="none"/>
        </w:rPr>
        <w:t xml:space="preserve">Okresního mysliveckého sněmu </w:t>
      </w:r>
    </w:p>
    <w:p>
      <w:pPr>
        <w:pStyle w:val="Normal"/>
        <w:spacing w:lineRule="auto" w:line="240" w:before="0" w:after="20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szCs w:val="16"/>
          <w:u w:val="none"/>
        </w:rPr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na středu </w:t>
      </w:r>
      <w:r>
        <w:rPr>
          <w:rFonts w:ascii="Arial" w:hAnsi="Arial"/>
          <w:b/>
          <w:bCs/>
          <w:i w:val="false"/>
          <w:strike w:val="false"/>
          <w:dstrike w:val="false"/>
          <w:sz w:val="24"/>
          <w:szCs w:val="24"/>
          <w:u w:val="none"/>
        </w:rPr>
        <w:t xml:space="preserve">12.10.2022 v 15:30 hod. 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v prostorách zámku v Miroslavských Knínicích </w:t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single"/>
        </w:rPr>
        <w:t>Program jednání: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prezence od 15:15 do 15:30 hodin 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1.   Zahájení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2.   Volba pracovního předsednictva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3.   Schválení programu sněmu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4.   Vystoupení hostů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5.   Zpráva o činnosti OMS za uplynulé období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6.   Výsledek hospodaření za rok 2021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7.   Návrh rozpočtu OMS na rok 2022</w:t>
      </w:r>
    </w:p>
    <w:p>
      <w:pPr>
        <w:pStyle w:val="Normal"/>
        <w:widowControl/>
        <w:bidi w:val="0"/>
        <w:spacing w:lineRule="auto" w:line="240" w:before="0" w:after="143"/>
        <w:ind w:left="0" w:right="-567" w:hanging="0"/>
        <w:jc w:val="left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8.   Zpráva o činnosti ODR za uplynulé období a stanovisko ODR k výsledku hospodaření</w:t>
      </w:r>
    </w:p>
    <w:p>
      <w:pPr>
        <w:pStyle w:val="Normal"/>
        <w:widowControl/>
        <w:bidi w:val="0"/>
        <w:spacing w:lineRule="auto" w:line="240" w:before="0" w:after="143"/>
        <w:ind w:left="0" w:right="-567" w:hanging="0"/>
        <w:jc w:val="left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za rok 2021 a k návrhu rozpočtu na rok 2022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9.   Zpráva návrhové komise na usnesení okresního sněmu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10. Závěrečná diskuse, připomínky a schválení usnesení</w:t>
      </w:r>
    </w:p>
    <w:p>
      <w:pPr>
        <w:pStyle w:val="Normal"/>
        <w:spacing w:lineRule="auto" w:line="240" w:before="0" w:after="143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11. Závěr</w:t>
      </w:r>
    </w:p>
    <w:p>
      <w:pPr>
        <w:pStyle w:val="Normal"/>
        <w:spacing w:lineRule="auto" w:line="240" w:before="0" w:after="20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S pozdravem </w:t>
      </w:r>
      <w:r>
        <w:rPr>
          <w:rFonts w:ascii="Arial" w:hAnsi="Arial"/>
          <w:b/>
          <w:i/>
          <w:strike w:val="false"/>
          <w:dstrike w:val="false"/>
          <w:sz w:val="24"/>
          <w:szCs w:val="24"/>
          <w:u w:val="none"/>
        </w:rPr>
        <w:t xml:space="preserve">Myslivosti zdar! </w:t>
        <w:tab/>
        <w:tab/>
        <w:tab/>
        <w:t xml:space="preserve">   </w:t>
        <w:tab/>
        <w:t xml:space="preserve">    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Ing. Kamil Raboň </w:t>
        <w:tab/>
        <w:tab/>
        <w:tab/>
        <w:tab/>
        <w:tab/>
        <w:tab/>
        <w:tab/>
        <w:tab/>
        <w:tab/>
        <w:t>předseda OMS Znojmo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7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55e06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55e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55e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LibreOffice/6.3.5.2$Windows_X86_64 LibreOffice_project/dd0751754f11728f69b42ee2af66670068624673</Application>
  <Pages>1</Pages>
  <Words>144</Words>
  <Characters>761</Characters>
  <CharactersWithSpaces>938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2022-09-12T02:02:00Z</dcterms:created>
  <dc:creator>Schmuttermeier</dc:creator>
  <dc:description/>
  <dc:language>cs-CZ</dc:language>
  <cp:lastModifiedBy/>
  <cp:lastPrinted>2022-09-12T11:20:58Z</cp:lastPrinted>
  <dcterms:modified xsi:type="dcterms:W3CDTF">2022-09-12T11:21:18Z</dcterms:modified>
  <cp:revision>22</cp:revision>
  <dc:subject/>
  <dc:title>Českomoravská myslivecká jednota okresní myslivecký spolek Znojmo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